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408FB" w:rsidR="006408FB" w:rsidP="006408FB" w:rsidRDefault="006408FB" w14:paraId="58A9DDAB" w14:textId="29350A9A">
      <w:pPr>
        <w:rPr>
          <w:rFonts w:ascii="Galano Grotesque ExtraBold" w:hAnsi="Galano Grotesque ExtraBold" w:cs="Arial" w:eastAsiaTheme="minorHAnsi"/>
          <w:b/>
          <w:bCs/>
          <w:color w:val="5B9BD5" w:themeColor="accent5"/>
          <w:sz w:val="60"/>
          <w:szCs w:val="60"/>
          <w:lang w:eastAsia="en-US"/>
        </w:rPr>
      </w:pPr>
      <w:r w:rsidRPr="006408FB">
        <w:rPr>
          <w:rFonts w:ascii="Galano Grotesque ExtraBold" w:hAnsi="Galano Grotesque ExtraBold" w:cs="Arial" w:eastAsiaTheme="minorHAnsi"/>
          <w:b/>
          <w:bCs/>
          <w:color w:val="5B9BD5" w:themeColor="accent5"/>
          <w:sz w:val="68"/>
          <w:szCs w:val="68"/>
          <w:lang w:eastAsia="en-US"/>
        </w:rPr>
        <w:t>M</w:t>
      </w:r>
      <w:r w:rsidRPr="006408FB">
        <w:rPr>
          <w:rFonts w:ascii="Galano Grotesque ExtraBold" w:hAnsi="Galano Grotesque ExtraBold" w:cs="Arial" w:eastAsiaTheme="minorHAnsi"/>
          <w:b/>
          <w:bCs/>
          <w:color w:val="5B9BD5" w:themeColor="accent5"/>
          <w:sz w:val="60"/>
          <w:szCs w:val="60"/>
          <w:lang w:eastAsia="en-US"/>
        </w:rPr>
        <w:t>eeting Agenda</w:t>
      </w:r>
    </w:p>
    <w:p w:rsidRPr="006408FB" w:rsidR="006408FB" w:rsidP="006408FB" w:rsidRDefault="006408FB" w14:paraId="07A9C80F" w14:textId="3EA5EAD9">
      <w:pPr>
        <w:rPr>
          <w:rFonts w:ascii="Nunito Sans Light" w:hAnsi="Nunito Sans Light" w:cs="Arial" w:eastAsiaTheme="minorHAnsi"/>
          <w:b/>
          <w:bCs/>
          <w:color w:val="2F5496" w:themeColor="accent1" w:themeShade="BF"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b/>
          <w:bCs/>
          <w:sz w:val="22"/>
          <w:szCs w:val="22"/>
          <w:lang w:eastAsia="en-US"/>
        </w:rPr>
        <w:t>Date: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 Thursday </w:t>
      </w:r>
      <w:r w:rsidR="0033332E">
        <w:rPr>
          <w:rFonts w:ascii="Nunito Sans Light" w:hAnsi="Nunito Sans Light" w:cs="Arial" w:eastAsiaTheme="minorHAnsi"/>
          <w:sz w:val="22"/>
          <w:szCs w:val="22"/>
          <w:lang w:eastAsia="en-US"/>
        </w:rPr>
        <w:t>19 March 2026</w:t>
      </w:r>
    </w:p>
    <w:p w:rsidRPr="006408FB" w:rsidR="006408FB" w:rsidP="006408FB" w:rsidRDefault="006408FB" w14:paraId="176CA03F" w14:textId="77777777">
      <w:pPr>
        <w:rPr>
          <w:rFonts w:ascii="Nunito Sans Light" w:hAnsi="Nunito Sans Light" w:cs="Arial" w:eastAsiaTheme="minorHAnsi"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b/>
          <w:bCs/>
          <w:sz w:val="22"/>
          <w:szCs w:val="22"/>
          <w:lang w:eastAsia="en-US"/>
        </w:rPr>
        <w:t>Time: 9.30am-11.00am</w:t>
      </w:r>
    </w:p>
    <w:p w:rsidRPr="006408FB" w:rsidR="006408FB" w:rsidP="006408FB" w:rsidRDefault="006408FB" w14:paraId="3D4C5E96" w14:textId="366C53DE">
      <w:pPr>
        <w:rPr>
          <w:rFonts w:ascii="Nunito Sans Light" w:hAnsi="Nunito Sans Light" w:cs="Arial" w:eastAsiaTheme="minorHAnsi"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b/>
          <w:bCs/>
          <w:sz w:val="22"/>
          <w:szCs w:val="22"/>
          <w:lang w:eastAsia="en-US"/>
        </w:rPr>
        <w:t>Location: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 via Zoom: </w:t>
      </w:r>
    </w:p>
    <w:p w:rsidRPr="006408FB" w:rsidR="006408FB" w:rsidP="006408FB" w:rsidRDefault="006408FB" w14:paraId="5BD6A8A0" w14:textId="77777777">
      <w:pPr>
        <w:rPr>
          <w:rFonts w:ascii="Nunito Sans Light" w:hAnsi="Nunito Sans Light" w:cs="Arial" w:eastAsiaTheme="minorHAnsi"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b/>
          <w:bCs/>
          <w:sz w:val="22"/>
          <w:szCs w:val="22"/>
          <w:lang w:eastAsia="en-US"/>
        </w:rPr>
        <w:t>CFCC Network Purpose: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 </w:t>
      </w:r>
    </w:p>
    <w:p w:rsidRPr="006408FB" w:rsidR="006408FB" w:rsidP="006408FB" w:rsidRDefault="006408FB" w14:paraId="550FE062" w14:textId="77777777">
      <w:pPr>
        <w:rPr>
          <w:rFonts w:ascii="Nunito Sans Light" w:hAnsi="Nunito Sans Light" w:cs="Arial" w:eastAsiaTheme="minorHAnsi"/>
          <w:i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i/>
          <w:sz w:val="22"/>
          <w:szCs w:val="22"/>
          <w:lang w:eastAsia="en-US"/>
        </w:rPr>
        <w:t xml:space="preserve">We envision a world where children are supported and empowered to be active citizens, and individually and collectively, we can make a difference. In our network, we will share ways to support our colleagues and our communities to become more child friendly and share examples of good practice. </w:t>
      </w:r>
    </w:p>
    <w:p w:rsidRPr="006408FB" w:rsidR="006408FB" w:rsidP="006408FB" w:rsidRDefault="006408FB" w14:paraId="5D1FFCC5" w14:textId="77777777">
      <w:pPr>
        <w:rPr>
          <w:rFonts w:ascii="Nunito Sans Light" w:hAnsi="Nunito Sans Light" w:cs="Arial" w:eastAsiaTheme="minorHAnsi"/>
          <w:b/>
          <w:bCs/>
          <w:sz w:val="22"/>
          <w:szCs w:val="22"/>
          <w:lang w:eastAsia="en-US"/>
        </w:rPr>
      </w:pPr>
    </w:p>
    <w:p w:rsidRPr="006408FB" w:rsidR="006408FB" w:rsidP="006408FB" w:rsidRDefault="006408FB" w14:paraId="2F31045C" w14:textId="15B9404E">
      <w:pPr>
        <w:rPr>
          <w:rFonts w:ascii="Nunito Sans Light" w:hAnsi="Nunito Sans Light" w:cs="Arial" w:eastAsiaTheme="minorHAnsi"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b/>
          <w:bCs/>
          <w:sz w:val="22"/>
          <w:szCs w:val="22"/>
          <w:lang w:eastAsia="en-US"/>
        </w:rPr>
        <w:t>Meeting Chairs (members of CFCC Advisory Group):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 </w:t>
      </w:r>
      <w:r w:rsidR="0033332E">
        <w:rPr>
          <w:rFonts w:ascii="Nunito Sans Light" w:hAnsi="Nunito Sans Light" w:cs="Arial" w:eastAsiaTheme="minorHAnsi"/>
          <w:sz w:val="22"/>
          <w:szCs w:val="22"/>
          <w:lang w:eastAsia="en-US"/>
        </w:rPr>
        <w:t>Kristy O’Toole (Victoria University),</w:t>
      </w:r>
      <w:r w:rsidR="0089343D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 Cindy-Lee </w:t>
      </w:r>
      <w:r w:rsidR="000C1D52">
        <w:rPr>
          <w:rFonts w:ascii="Nunito Sans Light" w:hAnsi="Nunito Sans Light" w:cs="Arial" w:eastAsiaTheme="minorHAnsi"/>
          <w:sz w:val="22"/>
          <w:szCs w:val="22"/>
          <w:lang w:eastAsia="en-US"/>
        </w:rPr>
        <w:t>Harper (</w:t>
      </w:r>
      <w:r w:rsidR="00EB28E2">
        <w:rPr>
          <w:rFonts w:ascii="Nunito Sans Light" w:hAnsi="Nunito Sans Light" w:cs="Arial" w:eastAsiaTheme="minorHAnsi"/>
          <w:sz w:val="22"/>
          <w:szCs w:val="22"/>
          <w:lang w:eastAsia="en-US"/>
        </w:rPr>
        <w:t>Anglicare VIC)</w:t>
      </w:r>
      <w:r w:rsidR="0007397F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 Carmen Cappello (City of Yarra)</w:t>
      </w:r>
    </w:p>
    <w:p w:rsidRPr="006408FB" w:rsidR="006408FB" w:rsidP="006408FB" w:rsidRDefault="006408FB" w14:paraId="1D38E720" w14:textId="1DBA60C6">
      <w:pPr>
        <w:rPr>
          <w:rFonts w:ascii="Nunito Sans Light" w:hAnsi="Nunito Sans Light" w:cs="Arial" w:eastAsiaTheme="minorHAnsi"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b/>
          <w:bCs/>
          <w:sz w:val="22"/>
          <w:szCs w:val="22"/>
          <w:lang w:eastAsia="en-US"/>
        </w:rPr>
        <w:t>Meeting Theme: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 </w:t>
      </w:r>
      <w:r w:rsidR="00A518C7">
        <w:rPr>
          <w:rFonts w:ascii="Nunito Sans Light" w:hAnsi="Nunito Sans Light" w:cs="Arial" w:eastAsiaTheme="minorHAnsi"/>
          <w:sz w:val="22"/>
          <w:szCs w:val="22"/>
          <w:lang w:eastAsia="en-US"/>
        </w:rPr>
        <w:t>Children’s Rights in Practice</w:t>
      </w:r>
    </w:p>
    <w:p w:rsidRPr="006408FB" w:rsidR="006408FB" w:rsidP="006408FB" w:rsidRDefault="006408FB" w14:paraId="2B076827" w14:textId="77777777">
      <w:pPr>
        <w:rPr>
          <w:rFonts w:ascii="Nunito Sans Light" w:hAnsi="Nunito Sans Light" w:cs="Arial" w:eastAsiaTheme="minorHAnsi"/>
          <w:b/>
          <w:sz w:val="22"/>
          <w:szCs w:val="22"/>
          <w:lang w:eastAsia="en-US"/>
        </w:rPr>
      </w:pPr>
    </w:p>
    <w:p w:rsidRPr="006408FB" w:rsidR="006408FB" w:rsidP="006408FB" w:rsidRDefault="006408FB" w14:paraId="103B4C22" w14:textId="4B2E3501">
      <w:pPr>
        <w:rPr>
          <w:rFonts w:ascii="Nunito Sans Light" w:hAnsi="Nunito Sans Light" w:cs="Arial" w:eastAsiaTheme="minorHAnsi"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bCs/>
          <w:sz w:val="22"/>
          <w:szCs w:val="22"/>
          <w:lang w:eastAsia="en-US"/>
        </w:rPr>
        <w:t>9.30am</w:t>
      </w:r>
      <w:r w:rsidRPr="006408FB">
        <w:rPr>
          <w:rFonts w:ascii="Nunito Sans Light" w:hAnsi="Nunito Sans Light" w:cs="Arial" w:eastAsiaTheme="minorHAnsi"/>
          <w:b/>
          <w:sz w:val="22"/>
          <w:szCs w:val="22"/>
          <w:lang w:eastAsia="en-US"/>
        </w:rPr>
        <w:t xml:space="preserve"> </w:t>
      </w:r>
      <w:r w:rsidRPr="006408FB">
        <w:rPr>
          <w:rFonts w:ascii="Nunito Sans Light" w:hAnsi="Nunito Sans Light" w:cs="Arial" w:eastAsiaTheme="minorHAnsi"/>
          <w:b/>
          <w:sz w:val="22"/>
          <w:szCs w:val="22"/>
          <w:lang w:eastAsia="en-US"/>
        </w:rPr>
        <w:tab/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Welcome and Acknowledgement to Country </w:t>
      </w:r>
    </w:p>
    <w:p w:rsidRPr="006408FB" w:rsidR="006408FB" w:rsidP="006408FB" w:rsidRDefault="006408FB" w14:paraId="50FC8454" w14:textId="77777777">
      <w:pPr>
        <w:rPr>
          <w:rFonts w:ascii="Nunito Sans Light" w:hAnsi="Nunito Sans Light" w:cs="Arial" w:eastAsiaTheme="minorHAnsi"/>
          <w:sz w:val="22"/>
          <w:szCs w:val="22"/>
          <w:lang w:eastAsia="en-US"/>
        </w:rPr>
      </w:pPr>
    </w:p>
    <w:p w:rsidR="006408FB" w:rsidP="00A518C7" w:rsidRDefault="006408FB" w14:paraId="42B2578A" w14:textId="3C2544A2">
      <w:pPr>
        <w:spacing w:line="259" w:lineRule="auto"/>
        <w:ind w:left="1440" w:hanging="1440"/>
        <w:rPr>
          <w:rFonts w:ascii="Nunito Sans Light" w:hAnsi="Nunito Sans Light" w:cs="Arial" w:eastAsiaTheme="minorHAnsi"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>9.40am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ab/>
      </w:r>
      <w:r w:rsidR="00F10B62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NAPCAN’s </w:t>
      </w:r>
      <w:r w:rsidRPr="00A518C7" w:rsidR="00A518C7">
        <w:rPr>
          <w:rFonts w:ascii="Nunito Sans Light" w:hAnsi="Nunito Sans Light" w:cs="Arial" w:eastAsiaTheme="minorHAnsi"/>
          <w:sz w:val="22"/>
          <w:szCs w:val="22"/>
          <w:lang w:eastAsia="en-US"/>
        </w:rPr>
        <w:t>SAFER COMMUNITIES FOR CHILDREN is an approach to support children aged around 3-10 years to learn about safety, express their feelings, and share what helps them feel secure and safe in their families and communities.</w:t>
      </w:r>
    </w:p>
    <w:p w:rsidR="00A518C7" w:rsidP="00A518C7" w:rsidRDefault="00A518C7" w14:paraId="2CC4C7AF" w14:textId="77777777">
      <w:pPr>
        <w:spacing w:line="259" w:lineRule="auto"/>
        <w:ind w:left="1440" w:hanging="1440"/>
        <w:rPr>
          <w:rFonts w:ascii="Nunito Sans Light" w:hAnsi="Nunito Sans Light" w:cs="Arial" w:eastAsiaTheme="minorHAnsi"/>
          <w:sz w:val="22"/>
          <w:szCs w:val="22"/>
          <w:lang w:eastAsia="en-US"/>
        </w:rPr>
      </w:pPr>
    </w:p>
    <w:p w:rsidRPr="006408FB" w:rsidR="00A518C7" w:rsidP="00A518C7" w:rsidRDefault="00F10B62" w14:paraId="28D4397A" w14:textId="18F29411">
      <w:pPr>
        <w:spacing w:line="259" w:lineRule="auto"/>
        <w:ind w:left="1440"/>
        <w:rPr>
          <w:rFonts w:ascii="Nunito Sans Light" w:hAnsi="Nunito Sans Light" w:cs="Arial" w:eastAsiaTheme="minorHAnsi"/>
          <w:sz w:val="22"/>
          <w:szCs w:val="22"/>
          <w:lang w:eastAsia="en-US"/>
        </w:rPr>
      </w:pPr>
      <w:r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NAPCAN’s </w:t>
      </w:r>
      <w:r w:rsidRPr="00A518C7" w:rsidR="00A518C7">
        <w:rPr>
          <w:rFonts w:ascii="Nunito Sans Light" w:hAnsi="Nunito Sans Light" w:cs="Arial" w:eastAsiaTheme="minorHAnsi"/>
          <w:sz w:val="22"/>
          <w:szCs w:val="22"/>
          <w:lang w:eastAsia="en-US"/>
        </w:rPr>
        <w:t>Love Bites and Love Bites Junior are extremely successful Respectful Relationships</w:t>
      </w:r>
      <w:r w:rsidR="00A518C7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 </w:t>
      </w:r>
      <w:r w:rsidRPr="00A518C7" w:rsidR="00A518C7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Education Programs for young people aged 11-17 years. Love Bites is based on best practice standards for education programs as recommended by the Federal Government funded Australian Domestic and Family Violence Clearing House and other leading academics </w:t>
      </w:r>
      <w:r w:rsidRPr="00A518C7">
        <w:rPr>
          <w:rFonts w:ascii="Nunito Sans Light" w:hAnsi="Nunito Sans Light" w:cs="Arial" w:eastAsiaTheme="minorHAnsi"/>
          <w:sz w:val="22"/>
          <w:szCs w:val="22"/>
          <w:lang w:eastAsia="en-US"/>
        </w:rPr>
        <w:t>in</w:t>
      </w:r>
      <w:r w:rsidRPr="00A518C7" w:rsidR="00A518C7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 violence against women &amp; young people.</w:t>
      </w:r>
    </w:p>
    <w:p w:rsidRPr="006408FB" w:rsidR="006408FB" w:rsidP="006408FB" w:rsidRDefault="006408FB" w14:paraId="4ED52F09" w14:textId="77777777">
      <w:pPr>
        <w:rPr>
          <w:rFonts w:ascii="Nunito Sans Light" w:hAnsi="Nunito Sans Light" w:cs="Arial" w:eastAsiaTheme="minorHAnsi"/>
          <w:sz w:val="22"/>
          <w:szCs w:val="22"/>
          <w:lang w:eastAsia="en-US"/>
        </w:rPr>
      </w:pPr>
    </w:p>
    <w:p w:rsidRPr="006408FB" w:rsidR="006408FB" w:rsidP="007D6849" w:rsidRDefault="006408FB" w14:paraId="650E6FC6" w14:textId="4E97A0A7">
      <w:pPr>
        <w:spacing w:line="259" w:lineRule="auto"/>
        <w:ind w:left="1440" w:hanging="1440"/>
        <w:rPr>
          <w:rFonts w:ascii="Nunito Sans Light" w:hAnsi="Nunito Sans Light" w:cs="Arial" w:eastAsiaTheme="minorHAnsi"/>
          <w:i/>
          <w:iCs/>
          <w:sz w:val="22"/>
          <w:szCs w:val="22"/>
          <w:lang w:eastAsia="en-US"/>
        </w:rPr>
      </w:pPr>
      <w:bookmarkStart w:name="_Hlk161913668" w:id="0"/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>10.20am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ab/>
      </w:r>
      <w:bookmarkEnd w:id="0"/>
      <w:r w:rsidR="00F10B62">
        <w:rPr>
          <w:rFonts w:ascii="Nunito Sans Light" w:hAnsi="Nunito Sans Light" w:cs="Arial" w:eastAsiaTheme="minorHAnsi"/>
          <w:sz w:val="22"/>
          <w:szCs w:val="22"/>
          <w:lang w:eastAsia="en-US"/>
        </w:rPr>
        <w:t>Breakout rooms</w:t>
      </w:r>
      <w:r w:rsidR="00D4776E">
        <w:rPr>
          <w:rFonts w:ascii="Nunito Sans Light" w:hAnsi="Nunito Sans Light" w:cs="Arial" w:eastAsiaTheme="minorHAnsi"/>
          <w:i/>
          <w:iCs/>
          <w:sz w:val="22"/>
          <w:szCs w:val="22"/>
          <w:lang w:eastAsia="en-US"/>
        </w:rPr>
        <w:t xml:space="preserve"> </w:t>
      </w:r>
      <w:r w:rsidR="00F10B62">
        <w:rPr>
          <w:rFonts w:ascii="Nunito Sans Light" w:hAnsi="Nunito Sans Light" w:cs="Arial" w:eastAsiaTheme="minorHAnsi"/>
          <w:i/>
          <w:iCs/>
          <w:sz w:val="22"/>
          <w:szCs w:val="22"/>
          <w:lang w:eastAsia="en-US"/>
        </w:rPr>
        <w:t xml:space="preserve">– </w:t>
      </w:r>
      <w:r w:rsidR="000734D1">
        <w:rPr>
          <w:rFonts w:ascii="Nunito Sans Light" w:hAnsi="Nunito Sans Light" w:cs="Arial" w:eastAsiaTheme="minorHAnsi"/>
          <w:i/>
          <w:iCs/>
          <w:sz w:val="22"/>
          <w:szCs w:val="22"/>
          <w:lang w:eastAsia="en-US"/>
        </w:rPr>
        <w:t>H</w:t>
      </w:r>
      <w:r w:rsidR="00F10B62">
        <w:rPr>
          <w:rFonts w:ascii="Nunito Sans Light" w:hAnsi="Nunito Sans Light" w:cs="Arial" w:eastAsiaTheme="minorHAnsi"/>
          <w:i/>
          <w:iCs/>
          <w:sz w:val="22"/>
          <w:szCs w:val="22"/>
          <w:lang w:eastAsia="en-US"/>
        </w:rPr>
        <w:t>ow would you use these programs? Bring back questions for the presenters.</w:t>
      </w:r>
    </w:p>
    <w:p w:rsidR="00A11144" w:rsidP="006408FB" w:rsidRDefault="00A11144" w14:paraId="595311B9" w14:textId="77777777">
      <w:pPr>
        <w:spacing w:line="259" w:lineRule="auto"/>
        <w:rPr>
          <w:rFonts w:ascii="Nunito Sans Light" w:hAnsi="Nunito Sans Light" w:cs="Arial" w:eastAsiaTheme="minorHAnsi"/>
          <w:sz w:val="22"/>
          <w:szCs w:val="22"/>
          <w:lang w:eastAsia="en-US"/>
        </w:rPr>
      </w:pPr>
    </w:p>
    <w:p w:rsidRPr="000F303C" w:rsidR="006408FB" w:rsidP="006408FB" w:rsidRDefault="006408FB" w14:paraId="64EA4576" w14:textId="5DE9C7CD">
      <w:pPr>
        <w:spacing w:line="259" w:lineRule="auto"/>
        <w:rPr>
          <w:rFonts w:ascii="Nunito Sans Light" w:hAnsi="Nunito Sans Light" w:cs="Arial" w:eastAsiaTheme="minorHAnsi"/>
          <w:i/>
          <w:iCs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>10.35am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ab/>
      </w:r>
      <w:r w:rsidR="00F10B62">
        <w:rPr>
          <w:rFonts w:ascii="Nunito Sans Light" w:hAnsi="Nunito Sans Light" w:cs="Arial" w:eastAsiaTheme="minorHAnsi"/>
          <w:sz w:val="22"/>
          <w:szCs w:val="22"/>
          <w:lang w:eastAsia="en-US"/>
        </w:rPr>
        <w:t>Q</w:t>
      </w:r>
      <w:r w:rsidRPr="006408FB" w:rsidR="00F10B62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uestions and 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discussions </w:t>
      </w:r>
      <w:r w:rsidR="00E90749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with 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>presenters</w:t>
      </w:r>
      <w:r w:rsidR="00401561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 </w:t>
      </w:r>
    </w:p>
    <w:p w:rsidR="00542FD7" w:rsidP="00542FD7" w:rsidRDefault="00542FD7" w14:paraId="7909A14A" w14:textId="77777777">
      <w:pPr>
        <w:spacing w:line="259" w:lineRule="auto"/>
        <w:rPr>
          <w:rFonts w:ascii="Nunito Sans Light" w:hAnsi="Nunito Sans Light" w:cs="Arial" w:eastAsiaTheme="minorHAnsi"/>
          <w:sz w:val="22"/>
          <w:szCs w:val="22"/>
          <w:lang w:eastAsia="en-US"/>
        </w:rPr>
      </w:pPr>
    </w:p>
    <w:p w:rsidR="000734D1" w:rsidP="00F10B62" w:rsidRDefault="006408FB" w14:paraId="7FABEC61" w14:textId="77777777">
      <w:pPr>
        <w:spacing w:line="259" w:lineRule="auto"/>
        <w:rPr>
          <w:rFonts w:ascii="Nunito Sans Light" w:hAnsi="Nunito Sans Light" w:cs="Arial" w:eastAsiaTheme="minorHAnsi"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>10.50am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ab/>
      </w:r>
      <w:r w:rsidR="00EB28E2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Wrap up </w:t>
      </w:r>
    </w:p>
    <w:p w:rsidRPr="006408FB" w:rsidR="006408FB" w:rsidP="00F10B62" w:rsidRDefault="006408FB" w14:paraId="79956078" w14:textId="006361CF">
      <w:pPr>
        <w:spacing w:line="259" w:lineRule="auto"/>
        <w:rPr>
          <w:rFonts w:ascii="Nunito Sans Light" w:hAnsi="Nunito Sans Light" w:cs="Arial" w:eastAsiaTheme="minorHAnsi"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ab/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ab/>
      </w:r>
    </w:p>
    <w:p w:rsidRPr="004841F4" w:rsidR="009D723B" w:rsidP="004841F4" w:rsidRDefault="006408FB" w14:paraId="00B8C938" w14:textId="01B2CAC0">
      <w:pPr>
        <w:spacing w:line="259" w:lineRule="auto"/>
        <w:rPr>
          <w:rFonts w:ascii="Nunito Sans Light" w:hAnsi="Nunito Sans Light" w:cs="Arial" w:eastAsiaTheme="minorHAnsi"/>
          <w:sz w:val="22"/>
          <w:szCs w:val="22"/>
          <w:lang w:eastAsia="en-US"/>
        </w:rPr>
      </w:pP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11.00am 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ab/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>Close</w:t>
      </w:r>
      <w:r w:rsidRPr="006408FB">
        <w:rPr>
          <w:rFonts w:ascii="Nunito Sans Light" w:hAnsi="Nunito Sans Light" w:cs="Arial" w:eastAsiaTheme="minorHAnsi"/>
          <w:sz w:val="22"/>
          <w:szCs w:val="22"/>
          <w:lang w:eastAsia="en-US"/>
        </w:rPr>
        <w:tab/>
      </w:r>
      <w:r w:rsidR="001B62D4">
        <w:rPr>
          <w:rFonts w:ascii="Nunito Sans Light" w:hAnsi="Nunito Sans Light" w:cs="Arial" w:eastAsiaTheme="minorHAnsi"/>
          <w:sz w:val="22"/>
          <w:szCs w:val="22"/>
          <w:lang w:eastAsia="en-US"/>
        </w:rPr>
        <w:br/>
      </w:r>
      <w:r w:rsidR="001B62D4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                       </w:t>
      </w:r>
      <w:r w:rsidR="001E045B">
        <w:rPr>
          <w:rFonts w:ascii="Nunito Sans Light" w:hAnsi="Nunito Sans Light" w:cs="Arial" w:eastAsiaTheme="minorHAnsi"/>
          <w:sz w:val="22"/>
          <w:szCs w:val="22"/>
          <w:lang w:eastAsia="en-US"/>
        </w:rPr>
        <w:t xml:space="preserve">    </w:t>
      </w:r>
    </w:p>
    <w:sectPr w:rsidRPr="004841F4" w:rsidR="009D723B" w:rsidSect="00EC7FC3">
      <w:headerReference w:type="default" r:id="rId11"/>
      <w:footerReference w:type="default" r:id="rId12"/>
      <w:pgSz w:w="11906" w:h="16838" w:orient="portrait"/>
      <w:pgMar w:top="1440" w:right="1080" w:bottom="1440" w:left="1080" w:header="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335CC" w:rsidRDefault="00D335CC" w14:paraId="7748BAB7" w14:textId="77777777">
      <w:r>
        <w:separator/>
      </w:r>
    </w:p>
  </w:endnote>
  <w:endnote w:type="continuationSeparator" w:id="0">
    <w:p w:rsidR="00D335CC" w:rsidRDefault="00D335CC" w14:paraId="1969C46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 Sans Light">
    <w:altName w:val="Calibri"/>
    <w:charset w:val="00"/>
    <w:family w:val="auto"/>
    <w:pitch w:val="variable"/>
    <w:sig w:usb0="A00002FF" w:usb1="5000204B" w:usb2="00000000" w:usb3="00000000" w:csb0="00000197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425D68" w:rsidRDefault="00425D68" w14:paraId="0B1303A6" w14:textId="11777D66">
    <w:pPr>
      <w:pStyle w:val="Footer"/>
    </w:pPr>
  </w:p>
  <w:p w:rsidR="00425D68" w:rsidP="00425D68" w:rsidRDefault="00EC7FC3" w14:paraId="46C1D250" w14:textId="40AD36AB">
    <w:pPr>
      <w:pStyle w:val="Footer"/>
    </w:pPr>
    <w:r>
      <w:t xml:space="preserve">                                                                                                                                                        </w:t>
    </w:r>
    <w:r w:rsidR="00425D68">
      <w:rPr>
        <w:noProof/>
      </w:rPr>
      <w:drawing>
        <wp:inline distT="0" distB="0" distL="0" distR="0" wp14:anchorId="69FAEB4E" wp14:editId="26FAA416">
          <wp:extent cx="1347470" cy="737870"/>
          <wp:effectExtent l="0" t="0" r="5080" b="5080"/>
          <wp:docPr id="1194084022" name="Picture 1">
            <a:extLst xmlns:a="http://schemas.openxmlformats.org/drawingml/2006/main">
              <a:ext uri="{FF2B5EF4-FFF2-40B4-BE49-F238E27FC236}">
                <a16:creationId xmlns:a16="http://schemas.microsoft.com/office/drawing/2014/main" id="{4F232C35-5A1F-4EC4-850A-E14205FBB0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335CC" w:rsidRDefault="00D335CC" w14:paraId="0F159AA7" w14:textId="77777777">
      <w:r>
        <w:separator/>
      </w:r>
    </w:p>
  </w:footnote>
  <w:footnote w:type="continuationSeparator" w:id="0">
    <w:p w:rsidR="00D335CC" w:rsidRDefault="00D335CC" w14:paraId="4546B3D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9D723B" w:rsidRDefault="000734D1" w14:paraId="2C8D9E77" w14:textId="32AFE6F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 w:rsidRPr="006408FB">
      <w:rPr>
        <w:rFonts w:ascii="Galano Grotesque ExtraBold" w:hAnsi="Galano Grotesque ExtraBold" w:cs="Arial" w:eastAsiaTheme="minorHAnsi"/>
        <w:b/>
        <w:bCs/>
        <w:noProof/>
        <w:color w:val="5B9BD5" w:themeColor="accent5"/>
        <w:sz w:val="68"/>
        <w:szCs w:val="68"/>
        <w:lang w:eastAsia="en-US"/>
      </w:rPr>
      <w:drawing>
        <wp:anchor distT="0" distB="0" distL="114300" distR="114300" simplePos="0" relativeHeight="251661312" behindDoc="0" locked="0" layoutInCell="1" allowOverlap="1" wp14:anchorId="662D8E06" wp14:editId="35B79CBE">
          <wp:simplePos x="0" y="0"/>
          <wp:positionH relativeFrom="column">
            <wp:posOffset>4991100</wp:posOffset>
          </wp:positionH>
          <wp:positionV relativeFrom="paragraph">
            <wp:posOffset>114300</wp:posOffset>
          </wp:positionV>
          <wp:extent cx="1490345" cy="1508760"/>
          <wp:effectExtent l="0" t="0" r="0" b="0"/>
          <wp:wrapSquare wrapText="bothSides"/>
          <wp:docPr id="1067391962" name="Picture 1067391962" descr="A picture containing ico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8E29D8C-71EB-4870-B1AE-C357EE912E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7391962" name="Picture 1067391962" descr="A picture containing ico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345" cy="150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08FB">
      <w:rPr>
        <w:rFonts w:ascii="Galano Grotesque ExtraBold" w:hAnsi="Galano Grotesque ExtraBold" w:cs="Arial" w:eastAsiaTheme="minorHAnsi"/>
        <w:b/>
        <w:bCs/>
        <w:noProof/>
        <w:color w:val="5B9BD5" w:themeColor="accent5"/>
        <w:sz w:val="68"/>
        <w:szCs w:val="68"/>
        <w:lang w:eastAsia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506D575" wp14:editId="141228CE">
              <wp:simplePos x="0" y="0"/>
              <wp:positionH relativeFrom="page">
                <wp:posOffset>228600</wp:posOffset>
              </wp:positionH>
              <wp:positionV relativeFrom="paragraph">
                <wp:posOffset>217170</wp:posOffset>
              </wp:positionV>
              <wp:extent cx="5410200" cy="1177290"/>
              <wp:effectExtent l="0" t="0" r="19050" b="22860"/>
              <wp:wrapSquare wrapText="bothSides"/>
              <wp:docPr id="217" name="Text Box 2">
                <a:extLst xmlns:a="http://schemas.openxmlformats.org/drawingml/2006/main">
                  <a:ext uri="{FF2B5EF4-FFF2-40B4-BE49-F238E27FC236}">
                    <a16:creationId xmlns:a16="http://schemas.microsoft.com/office/drawing/2014/main" id="{2A6CD2AE-3BE3-4663-82AA-5B173C940D8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0" cy="117729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6529A5" w:rsidR="000734D1" w:rsidP="000734D1" w:rsidRDefault="000734D1" w14:paraId="6ECBD55D" w14:textId="77777777">
                          <w:pPr>
                            <w:ind w:right="434"/>
                            <w:rPr>
                              <w:rFonts w:ascii="Galano Grotesque ExtraBold" w:hAnsi="Galano Grotesque ExtraBold" w:cs="Arial"/>
                              <w:b/>
                              <w:bCs/>
                              <w:color w:val="FFFFFF" w:themeColor="background1"/>
                              <w:sz w:val="2"/>
                              <w:szCs w:val="2"/>
                            </w:rPr>
                          </w:pPr>
                        </w:p>
                        <w:p w:rsidRPr="00AA1C99" w:rsidR="000734D1" w:rsidP="000734D1" w:rsidRDefault="000734D1" w14:paraId="1CC54C32" w14:textId="77777777">
                          <w:pPr>
                            <w:ind w:left="284" w:right="434"/>
                            <w:rPr>
                              <w:rFonts w:ascii="Abadi" w:hAnsi="Abadi"/>
                              <w:sz w:val="60"/>
                              <w:szCs w:val="60"/>
                            </w:rPr>
                          </w:pPr>
                          <w:r w:rsidRPr="00AA1C99">
                            <w:rPr>
                              <w:rFonts w:ascii="Abadi" w:hAnsi="Abadi" w:cs="Arial"/>
                              <w:b/>
                              <w:bCs/>
                              <w:sz w:val="60"/>
                              <w:szCs w:val="60"/>
                            </w:rPr>
                            <w:t xml:space="preserve">Child Friendly Cities </w:t>
                          </w:r>
                          <w:r w:rsidRPr="00AA1C99">
                            <w:rPr>
                              <w:rFonts w:ascii="Abadi" w:hAnsi="Abadi" w:cs="Arial"/>
                              <w:b/>
                              <w:bCs/>
                              <w:sz w:val="60"/>
                              <w:szCs w:val="60"/>
                            </w:rPr>
                            <w:br/>
                          </w:r>
                          <w:r w:rsidRPr="00AA1C99">
                            <w:rPr>
                              <w:rFonts w:ascii="Abadi" w:hAnsi="Abadi" w:cs="Arial"/>
                              <w:b/>
                              <w:bCs/>
                              <w:sz w:val="60"/>
                              <w:szCs w:val="60"/>
                            </w:rPr>
                            <w:t>&amp; Communities Network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236A2AD">
            <v:shapetype id="_x0000_t202" coordsize="21600,21600" o:spt="202" path="m,l,21600r21600,l21600,xe" w14:anchorId="4506D575">
              <v:stroke joinstyle="miter"/>
              <v:path gradientshapeok="t" o:connecttype="rect"/>
            </v:shapetype>
            <v:shape id="Text Box 2" style="position:absolute;left:0;text-align:left;margin-left:18pt;margin-top:17.1pt;width:426pt;height:92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color="window" strokecolor="window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">
              <v:textbox>
                <w:txbxContent>
                  <w:p w:rsidRPr="006529A5" w:rsidR="000734D1" w:rsidP="000734D1" w:rsidRDefault="000734D1" w14:paraId="672A6659" w14:textId="77777777">
                    <w:pPr>
                      <w:ind w:right="434"/>
                      <w:rPr>
                        <w:rFonts w:ascii="Galano Grotesque ExtraBold" w:hAnsi="Galano Grotesque ExtraBold" w:cs="Arial"/>
                        <w:b/>
                        <w:bCs/>
                        <w:color w:val="FFFFFF" w:themeColor="background1"/>
                        <w:sz w:val="2"/>
                        <w:szCs w:val="2"/>
                      </w:rPr>
                    </w:pPr>
                  </w:p>
                  <w:p w:rsidRPr="00AA1C99" w:rsidR="000734D1" w:rsidP="000734D1" w:rsidRDefault="000734D1" w14:paraId="7C80A90E" w14:textId="77777777">
                    <w:pPr>
                      <w:ind w:left="284" w:right="434"/>
                      <w:rPr>
                        <w:rFonts w:ascii="Abadi" w:hAnsi="Abadi"/>
                        <w:sz w:val="60"/>
                        <w:szCs w:val="60"/>
                      </w:rPr>
                    </w:pPr>
                    <w:r w:rsidRPr="00AA1C99">
                      <w:rPr>
                        <w:rFonts w:ascii="Abadi" w:hAnsi="Abadi" w:cs="Arial"/>
                        <w:b/>
                        <w:bCs/>
                        <w:sz w:val="60"/>
                        <w:szCs w:val="60"/>
                      </w:rPr>
                      <w:t xml:space="preserve">Child Friendly Cities </w:t>
                    </w:r>
                    <w:r w:rsidRPr="00AA1C99">
                      <w:rPr>
                        <w:rFonts w:ascii="Abadi" w:hAnsi="Abadi" w:cs="Arial"/>
                        <w:b/>
                        <w:bCs/>
                        <w:sz w:val="60"/>
                        <w:szCs w:val="60"/>
                      </w:rPr>
                      <w:br/>
                    </w:r>
                    <w:r w:rsidRPr="00AA1C99">
                      <w:rPr>
                        <w:rFonts w:ascii="Abadi" w:hAnsi="Abadi" w:cs="Arial"/>
                        <w:b/>
                        <w:bCs/>
                        <w:sz w:val="60"/>
                        <w:szCs w:val="60"/>
                      </w:rPr>
                      <w:t>&amp; Communities Network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  <w:p w:rsidR="009D723B" w:rsidRDefault="009D723B" w14:paraId="5004F693" w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768"/>
    <w:multiLevelType w:val="multilevel"/>
    <w:tmpl w:val="28709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1024F31"/>
    <w:multiLevelType w:val="hybridMultilevel"/>
    <w:tmpl w:val="7E2862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FF6130"/>
    <w:multiLevelType w:val="multilevel"/>
    <w:tmpl w:val="7CE4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CFF4E97"/>
    <w:multiLevelType w:val="multilevel"/>
    <w:tmpl w:val="64F45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A0F6076"/>
    <w:multiLevelType w:val="hybridMultilevel"/>
    <w:tmpl w:val="A9FCC512"/>
    <w:lvl w:ilvl="0" w:tplc="0A5E1316">
      <w:start w:val="9"/>
      <w:numFmt w:val="bullet"/>
      <w:lvlText w:val="-"/>
      <w:lvlJc w:val="left"/>
      <w:pPr>
        <w:ind w:left="1080" w:hanging="360"/>
      </w:pPr>
      <w:rPr>
        <w:rFonts w:hint="default" w:ascii="Arial" w:hAnsi="Arial" w:eastAsia="Arial" w:cs="Aria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2DA95E38"/>
    <w:multiLevelType w:val="hybridMultilevel"/>
    <w:tmpl w:val="FDE2551E"/>
    <w:lvl w:ilvl="0" w:tplc="80E2C7B4">
      <w:start w:val="9"/>
      <w:numFmt w:val="bullet"/>
      <w:lvlText w:val="-"/>
      <w:lvlJc w:val="left"/>
      <w:pPr>
        <w:ind w:left="1080" w:hanging="360"/>
      </w:pPr>
      <w:rPr>
        <w:rFonts w:hint="default" w:ascii="Arial" w:hAnsi="Arial" w:eastAsia="Arial" w:cs="Aria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2FC30E67"/>
    <w:multiLevelType w:val="multilevel"/>
    <w:tmpl w:val="6A80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16B15CC"/>
    <w:multiLevelType w:val="hybridMultilevel"/>
    <w:tmpl w:val="EC308398"/>
    <w:lvl w:ilvl="0" w:tplc="B24EFE50">
      <w:start w:val="9"/>
      <w:numFmt w:val="bullet"/>
      <w:lvlText w:val="-"/>
      <w:lvlJc w:val="left"/>
      <w:pPr>
        <w:ind w:left="1080" w:hanging="360"/>
      </w:pPr>
      <w:rPr>
        <w:rFonts w:hint="default" w:ascii="Arial" w:hAnsi="Arial" w:eastAsia="Arial" w:cs="Aria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3A0B0571"/>
    <w:multiLevelType w:val="multilevel"/>
    <w:tmpl w:val="DEA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3B102276"/>
    <w:multiLevelType w:val="multilevel"/>
    <w:tmpl w:val="7436C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1434A30"/>
    <w:multiLevelType w:val="multilevel"/>
    <w:tmpl w:val="CB6A5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C42659B"/>
    <w:multiLevelType w:val="multilevel"/>
    <w:tmpl w:val="6FF21C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3D41DE"/>
    <w:multiLevelType w:val="multilevel"/>
    <w:tmpl w:val="359A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7A4F6AC6"/>
    <w:multiLevelType w:val="multilevel"/>
    <w:tmpl w:val="1DDE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DE51CAA"/>
    <w:multiLevelType w:val="multilevel"/>
    <w:tmpl w:val="9D62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26116254">
    <w:abstractNumId w:val="8"/>
  </w:num>
  <w:num w:numId="2" w16cid:durableId="1227302964">
    <w:abstractNumId w:val="6"/>
  </w:num>
  <w:num w:numId="3" w16cid:durableId="1238443541">
    <w:abstractNumId w:val="12"/>
  </w:num>
  <w:num w:numId="4" w16cid:durableId="1257060878">
    <w:abstractNumId w:val="7"/>
  </w:num>
  <w:num w:numId="5" w16cid:durableId="1339893634">
    <w:abstractNumId w:val="14"/>
  </w:num>
  <w:num w:numId="6" w16cid:durableId="1739857971">
    <w:abstractNumId w:val="9"/>
  </w:num>
  <w:num w:numId="7" w16cid:durableId="1857502584">
    <w:abstractNumId w:val="3"/>
  </w:num>
  <w:num w:numId="8" w16cid:durableId="1933395626">
    <w:abstractNumId w:val="4"/>
  </w:num>
  <w:num w:numId="9" w16cid:durableId="1959601228">
    <w:abstractNumId w:val="11"/>
  </w:num>
  <w:num w:numId="10" w16cid:durableId="2044089206">
    <w:abstractNumId w:val="2"/>
  </w:num>
  <w:num w:numId="11" w16cid:durableId="310260078">
    <w:abstractNumId w:val="13"/>
  </w:num>
  <w:num w:numId="12" w16cid:durableId="345250568">
    <w:abstractNumId w:val="0"/>
  </w:num>
  <w:num w:numId="13" w16cid:durableId="491414130">
    <w:abstractNumId w:val="1"/>
  </w:num>
  <w:num w:numId="14" w16cid:durableId="841358953">
    <w:abstractNumId w:val="5"/>
  </w:num>
  <w:num w:numId="15" w16cid:durableId="911353802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3B"/>
    <w:rsid w:val="000734D1"/>
    <w:rsid w:val="0007397F"/>
    <w:rsid w:val="00081107"/>
    <w:rsid w:val="0009234A"/>
    <w:rsid w:val="000A06EE"/>
    <w:rsid w:val="000C1D52"/>
    <w:rsid w:val="000F303C"/>
    <w:rsid w:val="001063AE"/>
    <w:rsid w:val="001474FB"/>
    <w:rsid w:val="00177F72"/>
    <w:rsid w:val="001B62D4"/>
    <w:rsid w:val="001C48F3"/>
    <w:rsid w:val="001E045B"/>
    <w:rsid w:val="001F0E21"/>
    <w:rsid w:val="001F6027"/>
    <w:rsid w:val="002133B0"/>
    <w:rsid w:val="00243CF9"/>
    <w:rsid w:val="00256BB7"/>
    <w:rsid w:val="002606AA"/>
    <w:rsid w:val="00275262"/>
    <w:rsid w:val="002D2763"/>
    <w:rsid w:val="002E67BC"/>
    <w:rsid w:val="002F6338"/>
    <w:rsid w:val="0033332E"/>
    <w:rsid w:val="00363422"/>
    <w:rsid w:val="00364F6C"/>
    <w:rsid w:val="003675BD"/>
    <w:rsid w:val="00390DDF"/>
    <w:rsid w:val="003A591E"/>
    <w:rsid w:val="00400F18"/>
    <w:rsid w:val="00401561"/>
    <w:rsid w:val="00425D68"/>
    <w:rsid w:val="0045501D"/>
    <w:rsid w:val="00463DB9"/>
    <w:rsid w:val="004841F4"/>
    <w:rsid w:val="004879CB"/>
    <w:rsid w:val="004A1278"/>
    <w:rsid w:val="004B2E61"/>
    <w:rsid w:val="004C0E73"/>
    <w:rsid w:val="004C1870"/>
    <w:rsid w:val="004C77E6"/>
    <w:rsid w:val="004E3C37"/>
    <w:rsid w:val="00511818"/>
    <w:rsid w:val="00511F93"/>
    <w:rsid w:val="0052082A"/>
    <w:rsid w:val="00527084"/>
    <w:rsid w:val="00542FD7"/>
    <w:rsid w:val="00565EA2"/>
    <w:rsid w:val="00594B7C"/>
    <w:rsid w:val="005A240E"/>
    <w:rsid w:val="0060740A"/>
    <w:rsid w:val="00615121"/>
    <w:rsid w:val="00633367"/>
    <w:rsid w:val="006408FB"/>
    <w:rsid w:val="00645F4C"/>
    <w:rsid w:val="00686631"/>
    <w:rsid w:val="006C273B"/>
    <w:rsid w:val="006F64F0"/>
    <w:rsid w:val="007033E7"/>
    <w:rsid w:val="00703F6F"/>
    <w:rsid w:val="00717244"/>
    <w:rsid w:val="00717DBB"/>
    <w:rsid w:val="00724D46"/>
    <w:rsid w:val="0074440D"/>
    <w:rsid w:val="007A3776"/>
    <w:rsid w:val="007B02CD"/>
    <w:rsid w:val="007D6849"/>
    <w:rsid w:val="00834287"/>
    <w:rsid w:val="00855118"/>
    <w:rsid w:val="0086299D"/>
    <w:rsid w:val="0089343D"/>
    <w:rsid w:val="0089778D"/>
    <w:rsid w:val="00924C13"/>
    <w:rsid w:val="00947954"/>
    <w:rsid w:val="00947D5B"/>
    <w:rsid w:val="00965D30"/>
    <w:rsid w:val="009D1187"/>
    <w:rsid w:val="009D34BA"/>
    <w:rsid w:val="009D723B"/>
    <w:rsid w:val="00A03987"/>
    <w:rsid w:val="00A07246"/>
    <w:rsid w:val="00A11144"/>
    <w:rsid w:val="00A434B2"/>
    <w:rsid w:val="00A518C7"/>
    <w:rsid w:val="00A662F4"/>
    <w:rsid w:val="00A776E2"/>
    <w:rsid w:val="00AC0C04"/>
    <w:rsid w:val="00B104C2"/>
    <w:rsid w:val="00B323D1"/>
    <w:rsid w:val="00B36D5F"/>
    <w:rsid w:val="00B5715C"/>
    <w:rsid w:val="00B75878"/>
    <w:rsid w:val="00C00A67"/>
    <w:rsid w:val="00C17EE7"/>
    <w:rsid w:val="00C23B6B"/>
    <w:rsid w:val="00C451FD"/>
    <w:rsid w:val="00C6290D"/>
    <w:rsid w:val="00C86E0E"/>
    <w:rsid w:val="00CA06E3"/>
    <w:rsid w:val="00CA7D9E"/>
    <w:rsid w:val="00CF6CEC"/>
    <w:rsid w:val="00D26B84"/>
    <w:rsid w:val="00D335CC"/>
    <w:rsid w:val="00D4776E"/>
    <w:rsid w:val="00DA1B52"/>
    <w:rsid w:val="00DB0892"/>
    <w:rsid w:val="00DE3F22"/>
    <w:rsid w:val="00E21762"/>
    <w:rsid w:val="00E552F4"/>
    <w:rsid w:val="00E90749"/>
    <w:rsid w:val="00E90CD5"/>
    <w:rsid w:val="00EB28E2"/>
    <w:rsid w:val="00EC54D7"/>
    <w:rsid w:val="00EC7FC3"/>
    <w:rsid w:val="00F00D02"/>
    <w:rsid w:val="00F10B62"/>
    <w:rsid w:val="00F307C5"/>
    <w:rsid w:val="00F56B55"/>
    <w:rsid w:val="00FD2264"/>
    <w:rsid w:val="38CB9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CD3824"/>
  <w15:docId w15:val="{16DE3D87-52C0-44CA-9560-CD0A12C86A2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F223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2">
    <w:name w:val="Body Text 2"/>
    <w:basedOn w:val="Normal"/>
    <w:link w:val="BodyText2Char"/>
    <w:rsid w:val="00EF2235"/>
    <w:pPr>
      <w:jc w:val="both"/>
    </w:pPr>
    <w:rPr>
      <w:rFonts w:ascii="Garamond" w:hAnsi="Garamond"/>
      <w:b/>
      <w:sz w:val="28"/>
    </w:rPr>
  </w:style>
  <w:style w:type="character" w:styleId="BodyText2Char" w:customStyle="1">
    <w:name w:val="Body Text 2 Char"/>
    <w:basedOn w:val="DefaultParagraphFont"/>
    <w:link w:val="BodyText2"/>
    <w:rsid w:val="00EF2235"/>
    <w:rPr>
      <w:rFonts w:ascii="Garamond" w:hAnsi="Garamond" w:eastAsia="Times New Roman" w:cs="Times New Roman"/>
      <w:b/>
      <w:sz w:val="28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EF223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EF2235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F2235"/>
    <w:rPr>
      <w:rFonts w:ascii="Times New Roman" w:hAnsi="Times New Roman" w:eastAsia="Times New Roman" w:cs="Times New Roman"/>
      <w:sz w:val="20"/>
      <w:szCs w:val="20"/>
      <w:lang w:val="en-AU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F307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7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7EE7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56BB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56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Bz57eJe9uMmiOGZVoDe600VJUw==">AMUW2mWOAYhEqZTUcA+90VXEFDvjCXFfRyglTaceYn5RPPrKfnKPettXtGCGR69hlt39sRoioVcUxhQC3ckJANh6mbx/8YRhVvd2B/1vbetVz1CapzMSNA8=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5EEF5208A32540B80C2E9E94576682" ma:contentTypeVersion="12" ma:contentTypeDescription="Create a new document." ma:contentTypeScope="" ma:versionID="6a269129e4343d08044f8bd0a17a66c6">
  <xsd:schema xmlns:xsd="http://www.w3.org/2001/XMLSchema" xmlns:xs="http://www.w3.org/2001/XMLSchema" xmlns:p="http://schemas.microsoft.com/office/2006/metadata/properties" xmlns:ns2="4f00e2e1-2893-407b-b637-0b6e76aad439" xmlns:ns3="50116a34-05a0-4598-830b-74543d8d09c3" targetNamespace="http://schemas.microsoft.com/office/2006/metadata/properties" ma:root="true" ma:fieldsID="dc79e932bbcf8f0da460c18c87f79aa7" ns2:_="" ns3:_="">
    <xsd:import namespace="4f00e2e1-2893-407b-b637-0b6e76aad439"/>
    <xsd:import namespace="50116a34-05a0-4598-830b-74543d8d0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0e2e1-2893-407b-b637-0b6e76aad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312141-212a-40ae-a954-a2de7eadc5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16a34-05a0-4598-830b-74543d8d0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bd03df-28ff-49f8-8584-2cd772d92b6e}" ma:internalName="TaxCatchAll" ma:showField="CatchAllData" ma:web="50116a34-05a0-4598-830b-74543d8d0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116a34-05a0-4598-830b-74543d8d09c3" xsi:nil="true"/>
    <lcf76f155ced4ddcb4097134ff3c332f xmlns="4f00e2e1-2893-407b-b637-0b6e76aad4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8160467-E140-4754-AF34-54A9892B85CF}"/>
</file>

<file path=customXml/itemProps3.xml><?xml version="1.0" encoding="utf-8"?>
<ds:datastoreItem xmlns:ds="http://schemas.openxmlformats.org/officeDocument/2006/customXml" ds:itemID="{10EB07B3-D0F8-4FC9-B625-4B9DBE2744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3CA88C-4601-4A79-99DC-047C45947E69}">
  <ds:schemaRefs>
    <ds:schemaRef ds:uri="http://schemas.microsoft.com/office/2006/metadata/properties"/>
    <ds:schemaRef ds:uri="http://schemas.microsoft.com/office/infopath/2007/PartnerControls"/>
    <ds:schemaRef ds:uri="50116a34-05a0-4598-830b-74543d8d09c3"/>
    <ds:schemaRef ds:uri="4f00e2e1-2893-407b-b637-0b6e76aad43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O’Leary</dc:creator>
  <cp:keywords/>
  <cp:lastModifiedBy>Amy Treyvaud</cp:lastModifiedBy>
  <cp:revision>3</cp:revision>
  <dcterms:created xsi:type="dcterms:W3CDTF">2026-03-10T23:29:00Z</dcterms:created>
  <dcterms:modified xsi:type="dcterms:W3CDTF">2026-06-17T02:52:21Z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1e7fe9-c75c-4a6b-871a-5341c515932b_Enabled">
    <vt:lpwstr>true</vt:lpwstr>
  </property>
  <property fmtid="{D5CDD505-2E9C-101B-9397-08002B2CF9AE}" pid="3" name="MSIP_Label_0e1e7fe9-c75c-4a6b-871a-5341c515932b_SetDate">
    <vt:lpwstr>2025-11-26T22:26:40Z</vt:lpwstr>
  </property>
  <property fmtid="{D5CDD505-2E9C-101B-9397-08002B2CF9AE}" pid="4" name="MSIP_Label_0e1e7fe9-c75c-4a6b-871a-5341c515932b_Method">
    <vt:lpwstr>Privileged</vt:lpwstr>
  </property>
  <property fmtid="{D5CDD505-2E9C-101B-9397-08002B2CF9AE}" pid="5" name="MSIP_Label_0e1e7fe9-c75c-4a6b-871a-5341c515932b_Name">
    <vt:lpwstr>OFFICIAL</vt:lpwstr>
  </property>
  <property fmtid="{D5CDD505-2E9C-101B-9397-08002B2CF9AE}" pid="6" name="MSIP_Label_0e1e7fe9-c75c-4a6b-871a-5341c515932b_SiteId">
    <vt:lpwstr>f948b5e3-ff6a-45ac-ac16-1ba0ed546db7</vt:lpwstr>
  </property>
  <property fmtid="{D5CDD505-2E9C-101B-9397-08002B2CF9AE}" pid="7" name="MSIP_Label_0e1e7fe9-c75c-4a6b-871a-5341c515932b_ActionId">
    <vt:lpwstr>4813b2ab-3b35-4233-8b40-ad8bff0e9441</vt:lpwstr>
  </property>
  <property fmtid="{D5CDD505-2E9C-101B-9397-08002B2CF9AE}" pid="8" name="MSIP_Label_0e1e7fe9-c75c-4a6b-871a-5341c515932b_ContentBits">
    <vt:lpwstr>0</vt:lpwstr>
  </property>
  <property fmtid="{D5CDD505-2E9C-101B-9397-08002B2CF9AE}" pid="9" name="MSIP_Label_0e1e7fe9-c75c-4a6b-871a-5341c515932b_Tag">
    <vt:lpwstr>10, 0, 1, 1</vt:lpwstr>
  </property>
  <property fmtid="{D5CDD505-2E9C-101B-9397-08002B2CF9AE}" pid="10" name="ContentTypeId">
    <vt:lpwstr>0x010100695EEF5208A32540B80C2E9E94576682</vt:lpwstr>
  </property>
  <property fmtid="{D5CDD505-2E9C-101B-9397-08002B2CF9AE}" pid="11" name="MediaServiceImageTags">
    <vt:lpwstr/>
  </property>
</Properties>
</file>